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after="240" w:before="240" w:lineRule="auto"/>
        <w:rPr>
          <w:b w:val="1"/>
          <w:sz w:val="28"/>
          <w:szCs w:val="28"/>
        </w:rPr>
      </w:pPr>
      <w:r w:rsidDel="00000000" w:rsidR="00000000" w:rsidRPr="00000000">
        <w:rPr>
          <w:b w:val="1"/>
          <w:sz w:val="28"/>
          <w:szCs w:val="28"/>
          <w:rtl w:val="0"/>
        </w:rPr>
        <w:t xml:space="preserve">If I Were Buying a Home Today, This Is What I'd Do to Beat High Prices</w:t>
      </w:r>
    </w:p>
    <w:p w:rsidR="00000000" w:rsidDel="00000000" w:rsidP="00000000" w:rsidRDefault="00000000" w:rsidRPr="00000000" w14:paraId="00000002">
      <w:pPr>
        <w:spacing w:after="240" w:before="240" w:lineRule="auto"/>
        <w:rPr/>
      </w:pPr>
      <w:r w:rsidDel="00000000" w:rsidR="00000000" w:rsidRPr="00000000">
        <w:rPr>
          <w:rtl w:val="0"/>
        </w:rPr>
        <w:t xml:space="preserve"> </w:t>
      </w:r>
    </w:p>
    <w:p w:rsidR="00000000" w:rsidDel="00000000" w:rsidP="00000000" w:rsidRDefault="00000000" w:rsidRPr="00000000" w14:paraId="00000003">
      <w:pPr>
        <w:spacing w:after="240" w:before="240" w:lineRule="auto"/>
        <w:rPr/>
      </w:pPr>
      <w:r w:rsidDel="00000000" w:rsidR="00000000" w:rsidRPr="00000000">
        <w:rPr>
          <w:rtl w:val="0"/>
        </w:rPr>
        <w:t xml:space="preserve">Struggling with high home prices? You're not alone, but there's hope! Here are some solutions to help you get into your dream home without breaking the bank.</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Explore First-Time Homebuyer Programs</w:t>
      </w:r>
    </w:p>
    <w:p w:rsidR="00000000" w:rsidDel="00000000" w:rsidP="00000000" w:rsidRDefault="00000000" w:rsidRPr="00000000" w14:paraId="00000005">
      <w:pPr>
        <w:spacing w:after="240" w:before="240" w:lineRule="auto"/>
        <w:rPr/>
      </w:pPr>
      <w:r w:rsidDel="00000000" w:rsidR="00000000" w:rsidRPr="00000000">
        <w:rPr>
          <w:rtl w:val="0"/>
        </w:rPr>
        <w:t xml:space="preserve">One of the first steps I'd take is to explore first-time homebuyer programs. These programs are designed to make the home-buying process more accessible and affordable for new buyers. They often offer lower down payments, reduced interest rates, and assistance with closing costs. Programs like FHA loans, VA loans for veterans, and USDA loans for rural areas are fantastic options to consider. These programs can significantly reduce the financial burden of purchasing a home.</w:t>
      </w:r>
    </w:p>
    <w:p w:rsidR="00000000" w:rsidDel="00000000" w:rsidP="00000000" w:rsidRDefault="00000000" w:rsidRPr="00000000" w14:paraId="00000006">
      <w:pPr>
        <w:spacing w:after="240" w:before="240" w:lineRule="auto"/>
        <w:rPr>
          <w:b w:val="1"/>
        </w:rPr>
      </w:pPr>
      <w:r w:rsidDel="00000000" w:rsidR="00000000" w:rsidRPr="00000000">
        <w:rPr>
          <w:b w:val="1"/>
          <w:rtl w:val="0"/>
        </w:rPr>
        <w:t xml:space="preserve">Consider a Co-Buyer</w:t>
      </w:r>
    </w:p>
    <w:p w:rsidR="00000000" w:rsidDel="00000000" w:rsidP="00000000" w:rsidRDefault="00000000" w:rsidRPr="00000000" w14:paraId="00000007">
      <w:pPr>
        <w:spacing w:after="240" w:before="240" w:lineRule="auto"/>
        <w:rPr/>
      </w:pPr>
      <w:r w:rsidDel="00000000" w:rsidR="00000000" w:rsidRPr="00000000">
        <w:rPr>
          <w:rtl w:val="0"/>
        </w:rPr>
        <w:t xml:space="preserve">Another strategy I'd consider is buying a home with a co-buyer. This could be a friend, family member, or even a business partner. By pooling resources, you can afford a better property and share the financial responsibilities, including the down payment, mortgage payments, and maintenance costs. This arrangement can make homeownership more attainable and provide mutual benefits to both parties involved.</w:t>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Investigate Alternative Financing Options</w:t>
      </w:r>
    </w:p>
    <w:p w:rsidR="00000000" w:rsidDel="00000000" w:rsidP="00000000" w:rsidRDefault="00000000" w:rsidRPr="00000000" w14:paraId="00000009">
      <w:pPr>
        <w:spacing w:after="240" w:before="240" w:lineRule="auto"/>
        <w:rPr/>
      </w:pPr>
      <w:r w:rsidDel="00000000" w:rsidR="00000000" w:rsidRPr="00000000">
        <w:rPr>
          <w:rtl w:val="0"/>
        </w:rPr>
        <w:t xml:space="preserve">Traditional mortgages aren't the only way to finance a home. I'd explore alternative financing options that might be better suited to my financial situation. Options such as adjustable-rate mortgages (ARMs), interest-only loans, and seller financing can provide more flexibility and potentially lower initial costs. It's important to carefully evaluate the pros and cons of each option and choose the one that aligns with my long-term financial goals.</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Negotiate Seller Concessions</w:t>
      </w:r>
    </w:p>
    <w:p w:rsidR="00000000" w:rsidDel="00000000" w:rsidP="00000000" w:rsidRDefault="00000000" w:rsidRPr="00000000" w14:paraId="0000000B">
      <w:pPr>
        <w:spacing w:after="240" w:before="240" w:lineRule="auto"/>
        <w:rPr/>
      </w:pPr>
      <w:r w:rsidDel="00000000" w:rsidR="00000000" w:rsidRPr="00000000">
        <w:rPr>
          <w:rtl w:val="0"/>
        </w:rPr>
        <w:t xml:space="preserve">When negotiating the purchase of a home, I'd be sure to ask for seller concessions. Sellers might be willing to cover some of the closing costs, make necessary repairs, or even offer a credit towards the purchase price. These concessions can significantly reduce the out-of-pocket expenses associated with buying a home. Being open and assertive during negotiations can lead to a more favorable deal.</w:t>
      </w:r>
    </w:p>
    <w:p w:rsidR="00000000" w:rsidDel="00000000" w:rsidP="00000000" w:rsidRDefault="00000000" w:rsidRPr="00000000" w14:paraId="0000000C">
      <w:pPr>
        <w:spacing w:after="240" w:before="240" w:lineRule="auto"/>
        <w:rPr>
          <w:b w:val="1"/>
        </w:rPr>
      </w:pPr>
      <w:r w:rsidDel="00000000" w:rsidR="00000000" w:rsidRPr="00000000">
        <w:rPr>
          <w:b w:val="1"/>
          <w:rtl w:val="0"/>
        </w:rPr>
        <w:t xml:space="preserve">Look at Emerging Neighborhoods</w:t>
      </w:r>
    </w:p>
    <w:p w:rsidR="00000000" w:rsidDel="00000000" w:rsidP="00000000" w:rsidRDefault="00000000" w:rsidRPr="00000000" w14:paraId="0000000D">
      <w:pPr>
        <w:spacing w:after="240" w:before="240" w:lineRule="auto"/>
        <w:rPr/>
      </w:pPr>
      <w:r w:rsidDel="00000000" w:rsidR="00000000" w:rsidRPr="00000000">
        <w:rPr>
          <w:rtl w:val="0"/>
        </w:rPr>
        <w:t xml:space="preserve">If high prices are a concern, I'd consider looking at emerging neighborhoods. These areas are often more affordable and have great potential for growth. By getting in early, I can benefit from lower property prices and the appreciation that comes with neighborhood development. Researching local real estate trends and seeking advice from real estate professionals can help identify promising areas.</w:t>
      </w:r>
    </w:p>
    <w:p w:rsidR="00000000" w:rsidDel="00000000" w:rsidP="00000000" w:rsidRDefault="00000000" w:rsidRPr="00000000" w14:paraId="0000000E">
      <w:pPr>
        <w:spacing w:after="240" w:before="240" w:lineRule="auto"/>
        <w:rPr>
          <w:b w:val="1"/>
        </w:rPr>
      </w:pPr>
      <w:r w:rsidDel="00000000" w:rsidR="00000000" w:rsidRPr="00000000">
        <w:rPr>
          <w:b w:val="1"/>
          <w:rtl w:val="0"/>
        </w:rPr>
        <w:t xml:space="preserve">Utilize Mortgage Points</w:t>
      </w:r>
    </w:p>
    <w:p w:rsidR="00000000" w:rsidDel="00000000" w:rsidP="00000000" w:rsidRDefault="00000000" w:rsidRPr="00000000" w14:paraId="0000000F">
      <w:pPr>
        <w:spacing w:after="240" w:before="240" w:lineRule="auto"/>
        <w:rPr/>
      </w:pPr>
      <w:r w:rsidDel="00000000" w:rsidR="00000000" w:rsidRPr="00000000">
        <w:rPr>
          <w:rtl w:val="0"/>
        </w:rPr>
        <w:t xml:space="preserve">To reduce my long-term mortgage costs, I'd consider paying for mortgage points upfront. Mortgage points, or discount points, are fees paid directly to the lender at closing in exchange for a lower interest rate. Each point typically costs 1% of the loan amount and can reduce the interest rate by a certain percentage. While this requires a higher initial investment, the long-term savings on interest can be substantial, making it a worthwhile consideration.</w:t>
      </w:r>
    </w:p>
    <w:p w:rsidR="00000000" w:rsidDel="00000000" w:rsidP="00000000" w:rsidRDefault="00000000" w:rsidRPr="00000000" w14:paraId="00000010">
      <w:pPr>
        <w:spacing w:after="240" w:before="240" w:lineRule="auto"/>
        <w:rPr>
          <w:b w:val="1"/>
        </w:rPr>
      </w:pPr>
      <w:r w:rsidDel="00000000" w:rsidR="00000000" w:rsidRPr="00000000">
        <w:rPr>
          <w:b w:val="1"/>
          <w:rtl w:val="0"/>
        </w:rPr>
        <w:t xml:space="preserve">House Hacking</w:t>
      </w:r>
    </w:p>
    <w:p w:rsidR="00000000" w:rsidDel="00000000" w:rsidP="00000000" w:rsidRDefault="00000000" w:rsidRPr="00000000" w14:paraId="00000011">
      <w:pPr>
        <w:spacing w:after="240" w:before="240" w:lineRule="auto"/>
        <w:rPr/>
      </w:pPr>
      <w:r w:rsidDel="00000000" w:rsidR="00000000" w:rsidRPr="00000000">
        <w:rPr>
          <w:rtl w:val="0"/>
        </w:rPr>
        <w:t xml:space="preserve">House hacking is a creative strategy I'd employ to make homeownership more affordable. This involves renting out part of the home to generate rental income that can help cover the mortgage. For example, renting out a basement apartment, an extra room, or even the garage can provide a steady stream of income. This not only reduces the financial burden but also accelerates the process of building equity in the property.</w:t>
      </w:r>
    </w:p>
    <w:p w:rsidR="00000000" w:rsidDel="00000000" w:rsidP="00000000" w:rsidRDefault="00000000" w:rsidRPr="00000000" w14:paraId="00000012">
      <w:pPr>
        <w:spacing w:after="240" w:before="240" w:lineRule="auto"/>
        <w:rPr>
          <w:b w:val="1"/>
        </w:rPr>
      </w:pPr>
      <w:r w:rsidDel="00000000" w:rsidR="00000000" w:rsidRPr="00000000">
        <w:rPr>
          <w:b w:val="1"/>
          <w:rtl w:val="0"/>
        </w:rPr>
        <w:t xml:space="preserve">Additional Tips for Navigating High Home Prices</w:t>
      </w:r>
    </w:p>
    <w:p w:rsidR="00000000" w:rsidDel="00000000" w:rsidP="00000000" w:rsidRDefault="00000000" w:rsidRPr="00000000" w14:paraId="00000013">
      <w:pPr>
        <w:numPr>
          <w:ilvl w:val="0"/>
          <w:numId w:val="1"/>
        </w:numPr>
        <w:spacing w:after="0" w:afterAutospacing="0" w:before="240" w:lineRule="auto"/>
        <w:ind w:left="720" w:hanging="360"/>
      </w:pPr>
      <w:r w:rsidDel="00000000" w:rsidR="00000000" w:rsidRPr="00000000">
        <w:rPr>
          <w:b w:val="1"/>
          <w:rtl w:val="0"/>
        </w:rPr>
        <w:t xml:space="preserve">Stay Flexible with Your Criteria:</w:t>
      </w:r>
      <w:r w:rsidDel="00000000" w:rsidR="00000000" w:rsidRPr="00000000">
        <w:rPr>
          <w:rtl w:val="0"/>
        </w:rPr>
        <w:t xml:space="preserve"> Being open to different types of properties, such as fixer-uppers or smaller homes, can expand your options and help you find more affordable opportunities.</w:t>
      </w:r>
    </w:p>
    <w:p w:rsidR="00000000" w:rsidDel="00000000" w:rsidP="00000000" w:rsidRDefault="00000000" w:rsidRPr="00000000" w14:paraId="00000014">
      <w:pPr>
        <w:numPr>
          <w:ilvl w:val="0"/>
          <w:numId w:val="1"/>
        </w:numPr>
        <w:spacing w:after="0" w:afterAutospacing="0" w:before="0" w:beforeAutospacing="0" w:lineRule="auto"/>
        <w:ind w:left="720" w:hanging="360"/>
      </w:pPr>
      <w:r w:rsidDel="00000000" w:rsidR="00000000" w:rsidRPr="00000000">
        <w:rPr>
          <w:b w:val="1"/>
          <w:rtl w:val="0"/>
        </w:rPr>
        <w:t xml:space="preserve">Stay Updated on Market Trends:</w:t>
      </w:r>
      <w:r w:rsidDel="00000000" w:rsidR="00000000" w:rsidRPr="00000000">
        <w:rPr>
          <w:rtl w:val="0"/>
        </w:rPr>
        <w:t xml:space="preserve"> Regularly monitoring the real estate market can help you identify periods when prices might dip or when there are more motivated sellers.</w:t>
      </w:r>
    </w:p>
    <w:p w:rsidR="00000000" w:rsidDel="00000000" w:rsidP="00000000" w:rsidRDefault="00000000" w:rsidRPr="00000000" w14:paraId="00000015">
      <w:pPr>
        <w:numPr>
          <w:ilvl w:val="0"/>
          <w:numId w:val="1"/>
        </w:numPr>
        <w:spacing w:after="0" w:afterAutospacing="0" w:before="0" w:beforeAutospacing="0" w:lineRule="auto"/>
        <w:ind w:left="720" w:hanging="360"/>
      </w:pPr>
      <w:r w:rsidDel="00000000" w:rsidR="00000000" w:rsidRPr="00000000">
        <w:rPr>
          <w:b w:val="1"/>
          <w:rtl w:val="0"/>
        </w:rPr>
        <w:t xml:space="preserve">Work with a Knowledgeable Real Estate Agent:</w:t>
      </w:r>
      <w:r w:rsidDel="00000000" w:rsidR="00000000" w:rsidRPr="00000000">
        <w:rPr>
          <w:rtl w:val="0"/>
        </w:rPr>
        <w:t xml:space="preserve"> An experienced agent can provide valuable insights, negotiate effectively on your behalf, and help you navigate the complexities of the home-buying process.</w:t>
      </w:r>
    </w:p>
    <w:p w:rsidR="00000000" w:rsidDel="00000000" w:rsidP="00000000" w:rsidRDefault="00000000" w:rsidRPr="00000000" w14:paraId="00000016">
      <w:pPr>
        <w:numPr>
          <w:ilvl w:val="0"/>
          <w:numId w:val="1"/>
        </w:numPr>
        <w:spacing w:after="0" w:afterAutospacing="0" w:before="0" w:beforeAutospacing="0" w:lineRule="auto"/>
        <w:ind w:left="720" w:hanging="360"/>
      </w:pPr>
      <w:r w:rsidDel="00000000" w:rsidR="00000000" w:rsidRPr="00000000">
        <w:rPr>
          <w:b w:val="1"/>
          <w:rtl w:val="0"/>
        </w:rPr>
        <w:t xml:space="preserve">Be Prepared to Act Quickly:</w:t>
      </w:r>
      <w:r w:rsidDel="00000000" w:rsidR="00000000" w:rsidRPr="00000000">
        <w:rPr>
          <w:rtl w:val="0"/>
        </w:rPr>
        <w:t xml:space="preserve"> In a competitive market, being pre-approved for a mortgage and ready to make an offer quickly can give you an edge over other buyers.</w:t>
      </w:r>
    </w:p>
    <w:p w:rsidR="00000000" w:rsidDel="00000000" w:rsidP="00000000" w:rsidRDefault="00000000" w:rsidRPr="00000000" w14:paraId="00000017">
      <w:pPr>
        <w:numPr>
          <w:ilvl w:val="0"/>
          <w:numId w:val="1"/>
        </w:numPr>
        <w:spacing w:after="240" w:before="0" w:beforeAutospacing="0" w:lineRule="auto"/>
        <w:ind w:left="720" w:hanging="360"/>
      </w:pPr>
      <w:r w:rsidDel="00000000" w:rsidR="00000000" w:rsidRPr="00000000">
        <w:rPr>
          <w:b w:val="1"/>
          <w:rtl w:val="0"/>
        </w:rPr>
        <w:t xml:space="preserve">Consider Long-Term Value:</w:t>
      </w:r>
      <w:r w:rsidDel="00000000" w:rsidR="00000000" w:rsidRPr="00000000">
        <w:rPr>
          <w:rtl w:val="0"/>
        </w:rPr>
        <w:t xml:space="preserve"> Think about the long-term potential of the property. Even if prices are high now, buying in an area with strong growth prospects can lead to significant appreciation over time.</w:t>
      </w:r>
    </w:p>
    <w:p w:rsidR="00000000" w:rsidDel="00000000" w:rsidP="00000000" w:rsidRDefault="00000000" w:rsidRPr="00000000" w14:paraId="00000018">
      <w:pPr>
        <w:spacing w:after="240" w:before="240" w:lineRule="auto"/>
        <w:rPr/>
      </w:pPr>
      <w:r w:rsidDel="00000000" w:rsidR="00000000" w:rsidRPr="00000000">
        <w:rPr>
          <w:rtl w:val="0"/>
        </w:rPr>
        <w:t xml:space="preserve">By exploring these strategies and remaining flexible, you can navigate the challenges of high home prices and find a path to homeownership that suits your financial situation. Buying a home today might be daunting, but with the right approach, it's definitely achievable.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